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6404" w14:textId="00AA5D50" w:rsidR="00162F5D" w:rsidRDefault="00162F5D"/>
    <w:p w14:paraId="0F07131C" w14:textId="77777777" w:rsidR="00162F5D" w:rsidRPr="00304E1A" w:rsidRDefault="00162F5D" w:rsidP="00162F5D">
      <w:pPr>
        <w:jc w:val="center"/>
        <w:rPr>
          <w:rFonts w:ascii="宋体" w:eastAsia="宋体" w:hAnsi="宋体"/>
          <w:sz w:val="24"/>
        </w:rPr>
      </w:pPr>
      <w:r w:rsidRPr="00304E1A">
        <w:rPr>
          <w:rFonts w:ascii="宋体" w:eastAsia="宋体" w:hAnsi="宋体" w:hint="eastAsia"/>
          <w:sz w:val="32"/>
        </w:rPr>
        <w:t>东南大学瑞华启梦助学金学院名额建议分配表</w:t>
      </w:r>
    </w:p>
    <w:p w14:paraId="55C6F862" w14:textId="4D33A809" w:rsidR="00162F5D" w:rsidRPr="00162F5D" w:rsidRDefault="00162F5D"/>
    <w:tbl>
      <w:tblPr>
        <w:tblW w:w="5345" w:type="pct"/>
        <w:tblInd w:w="-572" w:type="dxa"/>
        <w:tblLook w:val="04A0" w:firstRow="1" w:lastRow="0" w:firstColumn="1" w:lastColumn="0" w:noHBand="0" w:noVBand="1"/>
      </w:tblPr>
      <w:tblGrid>
        <w:gridCol w:w="3937"/>
        <w:gridCol w:w="2746"/>
        <w:gridCol w:w="2185"/>
      </w:tblGrid>
      <w:tr w:rsidR="00304E1A" w:rsidRPr="00162F5D" w14:paraId="07634B08" w14:textId="29791A36" w:rsidTr="00304E1A">
        <w:trPr>
          <w:trHeight w:val="285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D6F" w14:textId="77777777" w:rsidR="00162F5D" w:rsidRPr="00162F5D" w:rsidRDefault="00162F5D" w:rsidP="00162F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44D" w14:textId="77777777" w:rsidR="00162F5D" w:rsidRPr="00162F5D" w:rsidRDefault="00162F5D" w:rsidP="00162F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普通学生名额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F5F69" w14:textId="41A89C93" w:rsidR="00162F5D" w:rsidRPr="00162F5D" w:rsidRDefault="00304E1A" w:rsidP="00162F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预科、内高来源少数民族学生</w:t>
            </w:r>
          </w:p>
        </w:tc>
        <w:bookmarkStart w:id="0" w:name="_GoBack"/>
        <w:bookmarkEnd w:id="0"/>
      </w:tr>
      <w:tr w:rsidR="00304E1A" w:rsidRPr="00162F5D" w14:paraId="7F092BDA" w14:textId="6B2C1828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B8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7A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AEA5" w14:textId="151D8238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</w:tr>
      <w:tr w:rsidR="00304E1A" w:rsidRPr="00162F5D" w14:paraId="246FB6CD" w14:textId="5CE3AA02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72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E1D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062A" w14:textId="2955B430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06444139" w14:textId="403F4144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F43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08B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9688" w14:textId="4E8BDF4E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31B64661" w14:textId="7F16CE85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CA54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8D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DD2D5" w14:textId="5E82D559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713C9591" w14:textId="2C8DFB70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DE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F0B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CB28" w14:textId="41CCBC14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697B4C78" w14:textId="6CC5A4B5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D1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D90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9229" w14:textId="117C3DB8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187B55C3" w14:textId="15902A01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BA9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3B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82C9F" w14:textId="0A77378B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50B0F605" w14:textId="0CC4BBD0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1B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677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CB30" w14:textId="56473482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6E71F078" w14:textId="4630EC38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226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计算机科学与工程学院、软件学院、人工智能学院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79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FCE1" w14:textId="19012C12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7B587C32" w14:textId="680C2A17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E5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E7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92D7" w14:textId="0B454FBC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5AF5EAEC" w14:textId="5E891DD1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75F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生物科学与医学工程学院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F12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C15A" w14:textId="7EB0950C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51107924" w14:textId="218B7F27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13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0E2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AC64" w14:textId="2461F433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259BDE8E" w14:textId="4577857E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82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4459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14B5" w14:textId="65651A55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36461707" w14:textId="2FAC26BE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537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1B2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0955" w14:textId="79A3799A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304E1A" w:rsidRPr="00162F5D" w14:paraId="5F1E1EA6" w14:textId="780DF890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77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8B06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A1BA" w14:textId="0F4977DD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710FD350" w14:textId="321A2853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C5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37F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9C422" w14:textId="4DEB6BAF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05B0B478" w14:textId="303606DF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EA6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014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6D88" w14:textId="1316618E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04BA5DFB" w14:textId="0F20D00D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1B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D8A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4DCC" w14:textId="65AFCEC3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1EE2206E" w14:textId="69E78B76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74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仪器科学与工程学院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9C1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0D8C" w14:textId="71810E1E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263C1A97" w14:textId="4BBAB257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E21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D28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7E75" w14:textId="5DCAFC6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5DE35365" w14:textId="61F839F3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B46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405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40B41" w14:textId="2D0F0619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14D909E3" w14:textId="03C06647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0A4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EEA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4F9" w14:textId="54A00FD8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286CCE67" w14:textId="00CE5A42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09C0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51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597E" w14:textId="4D886A9A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304E1A" w:rsidRPr="00162F5D" w14:paraId="774FCD44" w14:textId="6F9ADD23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6FA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28C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6D0F" w14:textId="65FC800D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0E660F92" w14:textId="7ABE9284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A5EF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吴健雄学院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1F4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C963" w14:textId="21654CA6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0A6C496B" w14:textId="51C5C97C" w:rsidTr="00304E1A">
        <w:trPr>
          <w:trHeight w:val="2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650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6B1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F70E4" w14:textId="53B5726A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64CAB626" w14:textId="502AA24F" w:rsidTr="00304E1A">
        <w:trPr>
          <w:trHeight w:val="285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DBF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B36" w14:textId="77777777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1957B" w14:textId="765D8721" w:rsidR="00304E1A" w:rsidRPr="00162F5D" w:rsidRDefault="00304E1A" w:rsidP="00304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304E1A" w:rsidRPr="00162F5D" w14:paraId="4E5CF806" w14:textId="77777777" w:rsidTr="00304E1A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CF71" w14:textId="77777777" w:rsidR="00304E1A" w:rsidRDefault="00304E1A" w:rsidP="00304E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说明：根据各学院家庭经济困难学生人数按比例进行分配；其中普通学生以1:</w:t>
            </w:r>
            <w:r w:rsidRPr="00162F5D">
              <w:rPr>
                <w:rFonts w:ascii="宋体" w:eastAsia="宋体" w:hAnsi="宋体" w:cs="宋体"/>
                <w:color w:val="000000"/>
                <w:kern w:val="0"/>
                <w:sz w:val="22"/>
              </w:rPr>
              <w:t>1.2</w:t>
            </w: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差额评选，预科、内高来源</w:t>
            </w:r>
            <w:r w:rsidRPr="00162F5D">
              <w:rPr>
                <w:rFonts w:ascii="宋体" w:eastAsia="宋体" w:hAnsi="宋体" w:cs="宋体"/>
                <w:color w:val="000000"/>
                <w:kern w:val="0"/>
                <w:sz w:val="22"/>
              </w:rPr>
              <w:t>少数民族学生</w:t>
            </w:r>
            <w:r w:rsidRPr="00162F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按照人数比例确定。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详细面试时间另行通知。已获一助多年奖助学金的同学原则上不能申请。</w:t>
            </w:r>
          </w:p>
          <w:p w14:paraId="532BB21E" w14:textId="7E1A912F" w:rsidR="00304E1A" w:rsidRPr="00162F5D" w:rsidRDefault="00304E1A" w:rsidP="00304E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另外，需增补1</w:t>
            </w:r>
            <w:r w:rsidRPr="00572A69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8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级家庭经济困难学生</w:t>
            </w:r>
            <w:r w:rsidRPr="00572A69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5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名，1</w:t>
            </w:r>
            <w:r w:rsidRPr="00572A69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9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级家庭经济困难学生4名，每学院可推荐1名1</w:t>
            </w:r>
            <w:r w:rsidRPr="00572A69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8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级或1名1</w:t>
            </w:r>
            <w:r w:rsidRPr="00572A69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9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级家庭经济困难学生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（该生未获得伯藜、唐仲英、曾宪梓等一助多年奖助学金）</w:t>
            </w:r>
            <w:r w:rsidRPr="00572A69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参与老生评审。</w:t>
            </w:r>
          </w:p>
        </w:tc>
      </w:tr>
    </w:tbl>
    <w:p w14:paraId="2CAE3CA7" w14:textId="33599B6D" w:rsidR="00162F5D" w:rsidRDefault="00162F5D"/>
    <w:sectPr w:rsidR="001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CA8F" w14:textId="77777777" w:rsidR="007A5B65" w:rsidRDefault="007A5B65" w:rsidP="00C538EB">
      <w:r>
        <w:separator/>
      </w:r>
    </w:p>
  </w:endnote>
  <w:endnote w:type="continuationSeparator" w:id="0">
    <w:p w14:paraId="6C2F00EA" w14:textId="77777777" w:rsidR="007A5B65" w:rsidRDefault="007A5B65" w:rsidP="00C5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F0F8" w14:textId="77777777" w:rsidR="007A5B65" w:rsidRDefault="007A5B65" w:rsidP="00C538EB">
      <w:r>
        <w:separator/>
      </w:r>
    </w:p>
  </w:footnote>
  <w:footnote w:type="continuationSeparator" w:id="0">
    <w:p w14:paraId="3617BAC2" w14:textId="77777777" w:rsidR="007A5B65" w:rsidRDefault="007A5B65" w:rsidP="00C5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C"/>
    <w:rsid w:val="0008291C"/>
    <w:rsid w:val="00091DFD"/>
    <w:rsid w:val="000E40E8"/>
    <w:rsid w:val="00162F5D"/>
    <w:rsid w:val="00304E1A"/>
    <w:rsid w:val="003F448A"/>
    <w:rsid w:val="00507839"/>
    <w:rsid w:val="00572A69"/>
    <w:rsid w:val="007A5B65"/>
    <w:rsid w:val="007B04A3"/>
    <w:rsid w:val="00992A85"/>
    <w:rsid w:val="009A13F6"/>
    <w:rsid w:val="00AC1EB4"/>
    <w:rsid w:val="00AD23FD"/>
    <w:rsid w:val="00C538EB"/>
    <w:rsid w:val="00C653F9"/>
    <w:rsid w:val="00CB0E24"/>
    <w:rsid w:val="00EA2D02"/>
    <w:rsid w:val="00ED4B7C"/>
    <w:rsid w:val="1EE3066C"/>
    <w:rsid w:val="26366C86"/>
    <w:rsid w:val="2DFE157D"/>
    <w:rsid w:val="5ED21F73"/>
    <w:rsid w:val="68EF6677"/>
    <w:rsid w:val="730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E7073"/>
  <w15:docId w15:val="{EE93AD10-C558-428E-BF3D-991B02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546719331@qq.com</dc:creator>
  <cp:lastModifiedBy>邹琳</cp:lastModifiedBy>
  <cp:revision>7</cp:revision>
  <dcterms:created xsi:type="dcterms:W3CDTF">2019-11-27T13:30:00Z</dcterms:created>
  <dcterms:modified xsi:type="dcterms:W3CDTF">2020-12-11T08:08:00Z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